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B73E" w14:textId="77777777" w:rsidR="008A0C5B" w:rsidRDefault="008A0C5B" w:rsidP="001A110F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</w:rPr>
      </w:pPr>
    </w:p>
    <w:p w14:paraId="4097A0C9" w14:textId="77777777" w:rsidR="00A97E4B" w:rsidRDefault="00A97E4B" w:rsidP="001A110F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</w:rPr>
      </w:pPr>
    </w:p>
    <w:p w14:paraId="14002201" w14:textId="77777777" w:rsidR="00A97E4B" w:rsidRDefault="00A97E4B" w:rsidP="001A110F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</w:rPr>
      </w:pPr>
    </w:p>
    <w:p w14:paraId="642531D0" w14:textId="77777777" w:rsidR="00A97E4B" w:rsidRDefault="00A97E4B" w:rsidP="001A110F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</w:rPr>
      </w:pPr>
    </w:p>
    <w:p w14:paraId="01F4F446" w14:textId="77777777" w:rsidR="00A97E4B" w:rsidRDefault="00A97E4B" w:rsidP="001A110F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</w:rPr>
      </w:pPr>
    </w:p>
    <w:p w14:paraId="2D4BD0A3" w14:textId="77777777" w:rsidR="00A97E4B" w:rsidRPr="00223354" w:rsidRDefault="00A97E4B" w:rsidP="001A110F">
      <w:pPr>
        <w:widowControl w:val="0"/>
        <w:tabs>
          <w:tab w:val="left" w:pos="993"/>
        </w:tabs>
        <w:ind w:left="709" w:hanging="709"/>
        <w:outlineLvl w:val="0"/>
        <w:rPr>
          <w:rFonts w:eastAsia="Consolas"/>
          <w:sz w:val="28"/>
          <w:szCs w:val="28"/>
        </w:rPr>
      </w:pPr>
    </w:p>
    <w:p w14:paraId="508FC154" w14:textId="77777777" w:rsidR="00025620" w:rsidRDefault="00025620" w:rsidP="00025620">
      <w:pPr>
        <w:jc w:val="center"/>
        <w:rPr>
          <w:b/>
          <w:color w:val="000000"/>
          <w:sz w:val="28"/>
          <w:szCs w:val="28"/>
        </w:rPr>
      </w:pPr>
      <w:r w:rsidRPr="00C911B7">
        <w:rPr>
          <w:b/>
          <w:color w:val="000000"/>
          <w:sz w:val="28"/>
          <w:szCs w:val="28"/>
        </w:rPr>
        <w:t xml:space="preserve">О внесении дополнений в постановление Правительства </w:t>
      </w:r>
    </w:p>
    <w:p w14:paraId="35F88244" w14:textId="77777777" w:rsidR="007D6420" w:rsidRDefault="00025620" w:rsidP="00025620">
      <w:pPr>
        <w:jc w:val="center"/>
        <w:outlineLvl w:val="0"/>
        <w:rPr>
          <w:b/>
          <w:sz w:val="28"/>
          <w:szCs w:val="28"/>
        </w:rPr>
      </w:pPr>
      <w:r w:rsidRPr="00C911B7">
        <w:rPr>
          <w:b/>
          <w:color w:val="000000"/>
          <w:sz w:val="28"/>
          <w:szCs w:val="28"/>
        </w:rPr>
        <w:t>Республики Казахстан от 28 декабря 2015 года № 1095 «Об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лицами»</w:t>
      </w:r>
      <w:r w:rsidR="007D6420">
        <w:rPr>
          <w:b/>
          <w:sz w:val="28"/>
          <w:szCs w:val="28"/>
        </w:rPr>
        <w:t xml:space="preserve"> </w:t>
      </w:r>
    </w:p>
    <w:p w14:paraId="19AA40E0" w14:textId="77777777" w:rsidR="007D6420" w:rsidRDefault="007D6420" w:rsidP="007D6420">
      <w:pPr>
        <w:outlineLvl w:val="0"/>
        <w:rPr>
          <w:sz w:val="28"/>
          <w:szCs w:val="28"/>
        </w:rPr>
      </w:pPr>
    </w:p>
    <w:p w14:paraId="33878082" w14:textId="77777777" w:rsidR="007D6420" w:rsidRDefault="007D6420" w:rsidP="007D6420">
      <w:pPr>
        <w:tabs>
          <w:tab w:val="left" w:pos="993"/>
        </w:tabs>
        <w:outlineLvl w:val="0"/>
        <w:rPr>
          <w:sz w:val="28"/>
          <w:szCs w:val="28"/>
          <w:lang w:val="kk-KZ"/>
        </w:rPr>
      </w:pPr>
    </w:p>
    <w:p w14:paraId="7059B85E" w14:textId="77777777" w:rsidR="00025620" w:rsidRPr="00C911B7" w:rsidRDefault="00025620" w:rsidP="00025620">
      <w:pPr>
        <w:ind w:firstLine="709"/>
        <w:jc w:val="both"/>
        <w:rPr>
          <w:color w:val="000000"/>
          <w:sz w:val="28"/>
          <w:szCs w:val="28"/>
        </w:rPr>
      </w:pPr>
      <w:r w:rsidRPr="00C911B7">
        <w:rPr>
          <w:color w:val="000000"/>
          <w:sz w:val="28"/>
          <w:szCs w:val="28"/>
        </w:rPr>
        <w:t xml:space="preserve">Правительство Республики Казахстан </w:t>
      </w:r>
      <w:r w:rsidRPr="00C911B7">
        <w:rPr>
          <w:b/>
          <w:bCs/>
          <w:color w:val="000000"/>
          <w:sz w:val="28"/>
          <w:szCs w:val="28"/>
        </w:rPr>
        <w:t>ПОСТАНОВЛЯЕТ</w:t>
      </w:r>
      <w:r w:rsidRPr="00C911B7">
        <w:rPr>
          <w:b/>
          <w:color w:val="000000"/>
          <w:sz w:val="28"/>
          <w:szCs w:val="28"/>
        </w:rPr>
        <w:t xml:space="preserve">: </w:t>
      </w:r>
    </w:p>
    <w:p w14:paraId="3D02D061" w14:textId="77777777" w:rsidR="00025620" w:rsidRPr="00C911B7" w:rsidRDefault="00025620" w:rsidP="0099333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911B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C911B7">
        <w:rPr>
          <w:color w:val="000000"/>
          <w:sz w:val="28"/>
          <w:szCs w:val="28"/>
        </w:rPr>
        <w:t xml:space="preserve">Внести в постановление Правительства Республики Казахстан </w:t>
      </w:r>
      <w:r>
        <w:rPr>
          <w:color w:val="000000"/>
          <w:sz w:val="28"/>
          <w:szCs w:val="28"/>
        </w:rPr>
        <w:br/>
      </w:r>
      <w:r w:rsidRPr="00C911B7">
        <w:rPr>
          <w:color w:val="000000"/>
          <w:sz w:val="28"/>
          <w:szCs w:val="28"/>
        </w:rPr>
        <w:t>от 28 декабря 2015 года № 1095 «Об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лицами» следующие дополнения:</w:t>
      </w:r>
    </w:p>
    <w:p w14:paraId="3000F82C" w14:textId="77777777" w:rsidR="00025620" w:rsidRPr="00C911B7" w:rsidRDefault="00025620" w:rsidP="00025620">
      <w:pPr>
        <w:ind w:firstLine="709"/>
        <w:jc w:val="both"/>
        <w:rPr>
          <w:color w:val="000000"/>
          <w:sz w:val="28"/>
          <w:szCs w:val="28"/>
        </w:rPr>
      </w:pPr>
      <w:r w:rsidRPr="00C911B7">
        <w:rPr>
          <w:color w:val="000000"/>
          <w:sz w:val="28"/>
          <w:szCs w:val="28"/>
        </w:rPr>
        <w:t>в перечне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  <w:bookmarkStart w:id="0" w:name="z7"/>
    </w:p>
    <w:p w14:paraId="18AD2D62" w14:textId="7D57DF84" w:rsidR="005A43EF" w:rsidRPr="005A6BAE" w:rsidRDefault="005A43EF" w:rsidP="00025620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t xml:space="preserve">1) </w:t>
      </w:r>
      <w:r w:rsidR="00025620" w:rsidRPr="005A6BAE">
        <w:rPr>
          <w:color w:val="000000"/>
          <w:sz w:val="28"/>
          <w:szCs w:val="28"/>
        </w:rPr>
        <w:t xml:space="preserve">в строке, порядковый номер </w:t>
      </w:r>
      <w:r w:rsidR="00F015B6" w:rsidRPr="005A6BAE">
        <w:rPr>
          <w:color w:val="000000"/>
          <w:sz w:val="28"/>
          <w:szCs w:val="28"/>
        </w:rPr>
        <w:t>271</w:t>
      </w:r>
      <w:r w:rsidRPr="005A6BAE">
        <w:rPr>
          <w:color w:val="000000"/>
          <w:sz w:val="28"/>
          <w:szCs w:val="28"/>
        </w:rPr>
        <w:t>:</w:t>
      </w:r>
    </w:p>
    <w:p w14:paraId="303D8F25" w14:textId="2E2A214D" w:rsidR="00025620" w:rsidRPr="005A6BAE" w:rsidRDefault="00025620" w:rsidP="00025620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t xml:space="preserve">графу 5 </w:t>
      </w:r>
      <w:bookmarkStart w:id="1" w:name="z10"/>
      <w:r w:rsidRPr="005A6BAE">
        <w:rPr>
          <w:color w:val="000000"/>
          <w:sz w:val="28"/>
          <w:szCs w:val="28"/>
        </w:rPr>
        <w:t xml:space="preserve">дополнить подпунктом </w:t>
      </w:r>
      <w:r w:rsidR="00A00546">
        <w:rPr>
          <w:color w:val="000000"/>
          <w:sz w:val="28"/>
          <w:szCs w:val="28"/>
        </w:rPr>
        <w:t>4</w:t>
      </w:r>
      <w:r w:rsidRPr="005A6BAE">
        <w:rPr>
          <w:color w:val="000000"/>
          <w:sz w:val="28"/>
          <w:szCs w:val="28"/>
        </w:rPr>
        <w:t>) следующего содержания:</w:t>
      </w:r>
    </w:p>
    <w:p w14:paraId="44A94C24" w14:textId="0A4D5BB0" w:rsidR="00025620" w:rsidRPr="005A6BAE" w:rsidRDefault="00025620" w:rsidP="00025620">
      <w:pPr>
        <w:ind w:firstLine="709"/>
        <w:jc w:val="both"/>
        <w:rPr>
          <w:color w:val="000000"/>
          <w:sz w:val="28"/>
          <w:szCs w:val="28"/>
        </w:rPr>
      </w:pPr>
      <w:bookmarkStart w:id="2" w:name="z11"/>
      <w:bookmarkEnd w:id="1"/>
      <w:r w:rsidRPr="005A6BAE">
        <w:rPr>
          <w:color w:val="000000"/>
          <w:sz w:val="28"/>
          <w:szCs w:val="28"/>
        </w:rPr>
        <w:t>«</w:t>
      </w:r>
      <w:r w:rsidR="005A6BAE" w:rsidRPr="005A6BAE">
        <w:rPr>
          <w:color w:val="000000"/>
          <w:sz w:val="28"/>
          <w:szCs w:val="28"/>
        </w:rPr>
        <w:t xml:space="preserve">; </w:t>
      </w:r>
      <w:r w:rsidR="00A00546">
        <w:rPr>
          <w:color w:val="000000"/>
          <w:sz w:val="28"/>
          <w:szCs w:val="28"/>
        </w:rPr>
        <w:t>4</w:t>
      </w:r>
      <w:r w:rsidRPr="005A6BAE">
        <w:rPr>
          <w:color w:val="000000"/>
          <w:sz w:val="28"/>
          <w:szCs w:val="28"/>
        </w:rPr>
        <w:t xml:space="preserve">) </w:t>
      </w:r>
      <w:bookmarkEnd w:id="2"/>
      <w:r w:rsidR="00F015B6" w:rsidRPr="005A6BAE">
        <w:rPr>
          <w:color w:val="000000"/>
          <w:sz w:val="28"/>
          <w:szCs w:val="28"/>
        </w:rPr>
        <w:t>республиканское государственное предприятие на праве хозяйственного ведения «Инженерный центр Управления материально-технического обеспечения</w:t>
      </w:r>
      <w:r w:rsidR="00AB01D4" w:rsidRPr="005A6BAE">
        <w:rPr>
          <w:color w:val="000000"/>
          <w:sz w:val="28"/>
          <w:szCs w:val="28"/>
        </w:rPr>
        <w:t>»</w:t>
      </w:r>
      <w:r w:rsidR="00F015B6" w:rsidRPr="005A6BAE">
        <w:rPr>
          <w:color w:val="000000"/>
          <w:sz w:val="28"/>
          <w:szCs w:val="28"/>
        </w:rPr>
        <w:t xml:space="preserve"> Управления делами Президента Республики Казахстан»;</w:t>
      </w:r>
    </w:p>
    <w:p w14:paraId="7E0894A1" w14:textId="2385AA42" w:rsidR="0003770E" w:rsidRPr="005A6BAE" w:rsidRDefault="0003770E" w:rsidP="0003770E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t>графу 6 дополнить текстом следующего содержания:</w:t>
      </w:r>
    </w:p>
    <w:p w14:paraId="31921050" w14:textId="4AF48DA5" w:rsidR="0003770E" w:rsidRPr="005A6BAE" w:rsidRDefault="0003770E" w:rsidP="0003770E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t>«</w:t>
      </w:r>
      <w:r w:rsidR="005A6BAE" w:rsidRPr="005A6BAE">
        <w:rPr>
          <w:color w:val="000000" w:themeColor="text1"/>
          <w:sz w:val="28"/>
          <w:szCs w:val="28"/>
        </w:rPr>
        <w:t>;</w:t>
      </w:r>
      <w:r w:rsidR="00DA4CB8" w:rsidRPr="005A6BAE">
        <w:rPr>
          <w:color w:val="000000" w:themeColor="text1"/>
          <w:sz w:val="28"/>
          <w:szCs w:val="28"/>
        </w:rPr>
        <w:t xml:space="preserve"> в отношении республиканского государственного предприятия</w:t>
      </w:r>
      <w:r w:rsidR="00DA4CB8" w:rsidRPr="005A6BAE">
        <w:rPr>
          <w:b/>
          <w:color w:val="000000" w:themeColor="text1"/>
          <w:sz w:val="24"/>
        </w:rPr>
        <w:t xml:space="preserve"> </w:t>
      </w:r>
      <w:r w:rsidRPr="005A6BAE">
        <w:rPr>
          <w:color w:val="000000"/>
          <w:sz w:val="28"/>
          <w:szCs w:val="28"/>
        </w:rPr>
        <w:t>на праве хозяйственного ведения «Инженерный центр Управления материально-технического обеспечения</w:t>
      </w:r>
      <w:r w:rsidR="00AB01D4" w:rsidRPr="005A6BAE">
        <w:rPr>
          <w:color w:val="000000"/>
          <w:sz w:val="28"/>
          <w:szCs w:val="28"/>
        </w:rPr>
        <w:t>»</w:t>
      </w:r>
      <w:r w:rsidRPr="005A6BAE">
        <w:rPr>
          <w:color w:val="000000"/>
          <w:sz w:val="28"/>
          <w:szCs w:val="28"/>
        </w:rPr>
        <w:t xml:space="preserve"> Управления делами Президента Республики Казахстан</w:t>
      </w:r>
      <w:r w:rsidR="00AB01D4" w:rsidRPr="005A6BAE">
        <w:rPr>
          <w:color w:val="000000"/>
          <w:sz w:val="28"/>
          <w:szCs w:val="28"/>
        </w:rPr>
        <w:t xml:space="preserve"> -</w:t>
      </w:r>
      <w:r w:rsidRPr="005A6BAE">
        <w:rPr>
          <w:color w:val="000000"/>
          <w:sz w:val="28"/>
          <w:szCs w:val="28"/>
        </w:rPr>
        <w:t xml:space="preserve"> город Астан</w:t>
      </w:r>
      <w:r w:rsidR="00AB01D4" w:rsidRPr="005A6BAE">
        <w:rPr>
          <w:color w:val="000000"/>
          <w:sz w:val="28"/>
          <w:szCs w:val="28"/>
        </w:rPr>
        <w:t>а</w:t>
      </w:r>
      <w:r w:rsidRPr="005A6BAE">
        <w:rPr>
          <w:color w:val="000000"/>
          <w:sz w:val="28"/>
          <w:szCs w:val="28"/>
        </w:rPr>
        <w:t>»;</w:t>
      </w:r>
    </w:p>
    <w:p w14:paraId="279DC955" w14:textId="7D0ABAD9" w:rsidR="0003770E" w:rsidRPr="005A6BAE" w:rsidRDefault="0003770E" w:rsidP="0003770E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t>графу 7 дополнить текстом следующего содержания:</w:t>
      </w:r>
    </w:p>
    <w:p w14:paraId="59782900" w14:textId="24154DF6" w:rsidR="0003770E" w:rsidRPr="005A6BAE" w:rsidRDefault="009E69DB" w:rsidP="0003770E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t>«</w:t>
      </w:r>
      <w:r w:rsidR="005A6BAE" w:rsidRPr="005A6BAE">
        <w:rPr>
          <w:color w:val="000000"/>
          <w:sz w:val="28"/>
          <w:szCs w:val="28"/>
        </w:rPr>
        <w:t>;</w:t>
      </w:r>
      <w:r w:rsidRPr="005A6BAE">
        <w:rPr>
          <w:color w:val="000000" w:themeColor="text1"/>
          <w:sz w:val="28"/>
          <w:szCs w:val="28"/>
        </w:rPr>
        <w:t xml:space="preserve"> в отношении республиканского государственного предприятия</w:t>
      </w:r>
      <w:r w:rsidRPr="005A6BAE">
        <w:rPr>
          <w:b/>
          <w:color w:val="000000" w:themeColor="text1"/>
          <w:sz w:val="24"/>
        </w:rPr>
        <w:t xml:space="preserve"> </w:t>
      </w:r>
      <w:r w:rsidR="0003770E" w:rsidRPr="005A6BAE">
        <w:rPr>
          <w:color w:val="000000"/>
          <w:sz w:val="28"/>
          <w:szCs w:val="28"/>
        </w:rPr>
        <w:t>на праве хозяйственного ведения «Инженерный центр Управления материально-технического обеспечения</w:t>
      </w:r>
      <w:r w:rsidR="00AB01D4" w:rsidRPr="005A6BAE">
        <w:rPr>
          <w:color w:val="000000"/>
          <w:sz w:val="28"/>
          <w:szCs w:val="28"/>
        </w:rPr>
        <w:t>»</w:t>
      </w:r>
      <w:r w:rsidR="0003770E" w:rsidRPr="005A6BAE">
        <w:rPr>
          <w:color w:val="000000"/>
          <w:sz w:val="28"/>
          <w:szCs w:val="28"/>
        </w:rPr>
        <w:t xml:space="preserve"> Управления делами Президента Республики Казахстан до 31 декабря 2030 года»;</w:t>
      </w:r>
    </w:p>
    <w:p w14:paraId="39757E2D" w14:textId="77777777" w:rsidR="005A43EF" w:rsidRPr="005A6BAE" w:rsidRDefault="005A43EF" w:rsidP="00025620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t xml:space="preserve">2) </w:t>
      </w:r>
      <w:r w:rsidR="00025620" w:rsidRPr="005A6BAE">
        <w:rPr>
          <w:color w:val="000000"/>
          <w:sz w:val="28"/>
          <w:szCs w:val="28"/>
        </w:rPr>
        <w:t>в строке, порядковый номер 2</w:t>
      </w:r>
      <w:r w:rsidR="00F015B6" w:rsidRPr="005A6BAE">
        <w:rPr>
          <w:color w:val="000000"/>
          <w:sz w:val="28"/>
          <w:szCs w:val="28"/>
        </w:rPr>
        <w:t>72</w:t>
      </w:r>
      <w:r w:rsidRPr="005A6BAE">
        <w:rPr>
          <w:color w:val="000000"/>
          <w:sz w:val="28"/>
          <w:szCs w:val="28"/>
        </w:rPr>
        <w:t>:</w:t>
      </w:r>
    </w:p>
    <w:p w14:paraId="2DDAE8C8" w14:textId="2B83D0BA" w:rsidR="00025620" w:rsidRPr="00C911B7" w:rsidRDefault="00025620" w:rsidP="00025620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t xml:space="preserve">графу 5 дополнить подпунктом </w:t>
      </w:r>
      <w:r w:rsidR="00A00546">
        <w:rPr>
          <w:color w:val="000000"/>
          <w:sz w:val="28"/>
          <w:szCs w:val="28"/>
        </w:rPr>
        <w:t>4</w:t>
      </w:r>
      <w:r w:rsidRPr="005A6BAE">
        <w:rPr>
          <w:color w:val="000000"/>
          <w:sz w:val="28"/>
          <w:szCs w:val="28"/>
        </w:rPr>
        <w:t>) следующего содержания:</w:t>
      </w:r>
    </w:p>
    <w:p w14:paraId="2C02B378" w14:textId="0540CCE7" w:rsidR="00F015B6" w:rsidRPr="005A6BAE" w:rsidRDefault="00F015B6" w:rsidP="00F015B6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lastRenderedPageBreak/>
        <w:t>«</w:t>
      </w:r>
      <w:r w:rsidR="005A6BAE" w:rsidRPr="005A6BAE">
        <w:rPr>
          <w:color w:val="000000"/>
          <w:sz w:val="28"/>
          <w:szCs w:val="28"/>
        </w:rPr>
        <w:t xml:space="preserve">; </w:t>
      </w:r>
      <w:r w:rsidR="00A00546">
        <w:rPr>
          <w:color w:val="000000"/>
          <w:sz w:val="28"/>
          <w:szCs w:val="28"/>
        </w:rPr>
        <w:t>4</w:t>
      </w:r>
      <w:r w:rsidRPr="005A6BAE">
        <w:rPr>
          <w:color w:val="000000"/>
          <w:sz w:val="28"/>
          <w:szCs w:val="28"/>
        </w:rPr>
        <w:t>) республиканское государственное предприятие на праве хозяйственного ведения «Инженерный центр Управления материально-технического обеспечения</w:t>
      </w:r>
      <w:r w:rsidR="00AB01D4" w:rsidRPr="005A6BAE">
        <w:rPr>
          <w:color w:val="000000"/>
          <w:sz w:val="28"/>
          <w:szCs w:val="28"/>
        </w:rPr>
        <w:t>»</w:t>
      </w:r>
      <w:r w:rsidRPr="005A6BAE">
        <w:rPr>
          <w:color w:val="000000"/>
          <w:sz w:val="28"/>
          <w:szCs w:val="28"/>
        </w:rPr>
        <w:t xml:space="preserve"> Управления делами Президента Республики Казахстан»;</w:t>
      </w:r>
    </w:p>
    <w:p w14:paraId="3EF87C95" w14:textId="78C23D65" w:rsidR="0003770E" w:rsidRPr="005A6BAE" w:rsidRDefault="0003770E" w:rsidP="0003770E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t>графу 6 дополнить текстом следующего содержания:</w:t>
      </w:r>
    </w:p>
    <w:p w14:paraId="5DD031E0" w14:textId="4BC7D759" w:rsidR="0003770E" w:rsidRPr="005A6BAE" w:rsidRDefault="009E69DB" w:rsidP="0003770E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t>«</w:t>
      </w:r>
      <w:r w:rsidR="005A6BAE" w:rsidRPr="005A6BAE">
        <w:rPr>
          <w:color w:val="000000" w:themeColor="text1"/>
          <w:sz w:val="28"/>
          <w:szCs w:val="28"/>
        </w:rPr>
        <w:t>;</w:t>
      </w:r>
      <w:r w:rsidRPr="005A6BAE">
        <w:rPr>
          <w:color w:val="000000" w:themeColor="text1"/>
          <w:sz w:val="28"/>
          <w:szCs w:val="28"/>
        </w:rPr>
        <w:t xml:space="preserve"> в отношении республиканского государственного предприятия</w:t>
      </w:r>
      <w:r w:rsidRPr="005A6BAE">
        <w:rPr>
          <w:b/>
          <w:color w:val="000000" w:themeColor="text1"/>
          <w:sz w:val="24"/>
        </w:rPr>
        <w:t xml:space="preserve"> </w:t>
      </w:r>
      <w:r w:rsidR="0003770E" w:rsidRPr="005A6BAE">
        <w:rPr>
          <w:color w:val="000000"/>
          <w:sz w:val="28"/>
          <w:szCs w:val="28"/>
        </w:rPr>
        <w:t>на праве хозяйственного ведения «Инженерный центр Управления материально-технического обеспечения</w:t>
      </w:r>
      <w:r w:rsidR="00AB01D4" w:rsidRPr="005A6BAE">
        <w:rPr>
          <w:color w:val="000000"/>
          <w:sz w:val="28"/>
          <w:szCs w:val="28"/>
        </w:rPr>
        <w:t>»</w:t>
      </w:r>
      <w:r w:rsidR="0003770E" w:rsidRPr="005A6BAE">
        <w:rPr>
          <w:color w:val="000000"/>
          <w:sz w:val="28"/>
          <w:szCs w:val="28"/>
        </w:rPr>
        <w:t xml:space="preserve"> Управления делами Президента Республики Казахстан </w:t>
      </w:r>
      <w:r w:rsidR="00AB01D4" w:rsidRPr="005A6BAE">
        <w:rPr>
          <w:color w:val="000000"/>
          <w:sz w:val="28"/>
          <w:szCs w:val="28"/>
        </w:rPr>
        <w:t xml:space="preserve">- </w:t>
      </w:r>
      <w:r w:rsidR="0003770E" w:rsidRPr="005A6BAE">
        <w:rPr>
          <w:color w:val="000000"/>
          <w:sz w:val="28"/>
          <w:szCs w:val="28"/>
        </w:rPr>
        <w:t>город Астан</w:t>
      </w:r>
      <w:r w:rsidR="00AB01D4" w:rsidRPr="005A6BAE">
        <w:rPr>
          <w:color w:val="000000"/>
          <w:sz w:val="28"/>
          <w:szCs w:val="28"/>
        </w:rPr>
        <w:t>а</w:t>
      </w:r>
      <w:r w:rsidR="0003770E" w:rsidRPr="005A6BAE">
        <w:rPr>
          <w:color w:val="000000"/>
          <w:sz w:val="28"/>
          <w:szCs w:val="28"/>
        </w:rPr>
        <w:t>»;</w:t>
      </w:r>
    </w:p>
    <w:p w14:paraId="17163EBC" w14:textId="4EBA5350" w:rsidR="0003770E" w:rsidRPr="005A6BAE" w:rsidRDefault="0003770E" w:rsidP="0003770E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t>графу 7 дополнить текстом следующего содержания:</w:t>
      </w:r>
    </w:p>
    <w:p w14:paraId="4B717C67" w14:textId="4B4AF248" w:rsidR="0003770E" w:rsidRDefault="009E69DB" w:rsidP="0003770E">
      <w:pPr>
        <w:ind w:firstLine="709"/>
        <w:jc w:val="both"/>
        <w:rPr>
          <w:color w:val="000000"/>
          <w:sz w:val="28"/>
          <w:szCs w:val="28"/>
        </w:rPr>
      </w:pPr>
      <w:r w:rsidRPr="005A6BAE">
        <w:rPr>
          <w:color w:val="000000"/>
          <w:sz w:val="28"/>
          <w:szCs w:val="28"/>
        </w:rPr>
        <w:t>«</w:t>
      </w:r>
      <w:r w:rsidR="005A6BAE" w:rsidRPr="005A6BAE">
        <w:rPr>
          <w:color w:val="000000" w:themeColor="text1"/>
          <w:sz w:val="28"/>
          <w:szCs w:val="28"/>
        </w:rPr>
        <w:t>;</w:t>
      </w:r>
      <w:r w:rsidRPr="005A6BAE">
        <w:rPr>
          <w:color w:val="000000" w:themeColor="text1"/>
          <w:sz w:val="28"/>
          <w:szCs w:val="28"/>
        </w:rPr>
        <w:t xml:space="preserve"> в отношении республиканского государственного предприятия</w:t>
      </w:r>
      <w:r w:rsidRPr="005A6BAE">
        <w:rPr>
          <w:b/>
          <w:color w:val="000000" w:themeColor="text1"/>
          <w:sz w:val="24"/>
        </w:rPr>
        <w:t xml:space="preserve"> </w:t>
      </w:r>
      <w:r w:rsidR="0003770E" w:rsidRPr="005A6BAE">
        <w:rPr>
          <w:color w:val="000000"/>
          <w:sz w:val="28"/>
          <w:szCs w:val="28"/>
        </w:rPr>
        <w:t>на</w:t>
      </w:r>
      <w:r w:rsidR="0003770E" w:rsidRPr="00F015B6">
        <w:rPr>
          <w:color w:val="000000"/>
          <w:sz w:val="28"/>
          <w:szCs w:val="28"/>
        </w:rPr>
        <w:t xml:space="preserve"> праве хозяйственного ведения </w:t>
      </w:r>
      <w:r w:rsidR="0003770E">
        <w:rPr>
          <w:color w:val="000000"/>
          <w:sz w:val="28"/>
          <w:szCs w:val="28"/>
        </w:rPr>
        <w:t>«</w:t>
      </w:r>
      <w:r w:rsidR="0003770E" w:rsidRPr="00F015B6">
        <w:rPr>
          <w:color w:val="000000"/>
          <w:sz w:val="28"/>
          <w:szCs w:val="28"/>
        </w:rPr>
        <w:t>Инженерный центр Управления материально-технического обеспечения</w:t>
      </w:r>
      <w:r w:rsidR="00AB01D4">
        <w:rPr>
          <w:color w:val="000000"/>
          <w:sz w:val="28"/>
          <w:szCs w:val="28"/>
        </w:rPr>
        <w:t>»</w:t>
      </w:r>
      <w:r w:rsidR="0003770E" w:rsidRPr="00F015B6">
        <w:rPr>
          <w:color w:val="000000"/>
          <w:sz w:val="28"/>
          <w:szCs w:val="28"/>
        </w:rPr>
        <w:t xml:space="preserve"> Управления делами Президента Республики Казахстан</w:t>
      </w:r>
      <w:r w:rsidR="0003770E">
        <w:rPr>
          <w:color w:val="000000"/>
          <w:sz w:val="28"/>
          <w:szCs w:val="28"/>
        </w:rPr>
        <w:t xml:space="preserve"> до 31 декабря 2030 года»;</w:t>
      </w:r>
    </w:p>
    <w:bookmarkEnd w:id="0"/>
    <w:p w14:paraId="6A2735C4" w14:textId="77777777" w:rsidR="005A73F9" w:rsidRDefault="00025620" w:rsidP="00025620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C911B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C911B7">
        <w:rPr>
          <w:color w:val="000000"/>
          <w:sz w:val="28"/>
          <w:szCs w:val="28"/>
        </w:rPr>
        <w:t>Настоящее постановление вводится в действие со дня его первого официального опубликования.</w:t>
      </w:r>
    </w:p>
    <w:p w14:paraId="7D469E74" w14:textId="77777777" w:rsidR="005A73F9" w:rsidRPr="000E50C4" w:rsidRDefault="005A73F9" w:rsidP="00F67747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14:paraId="1939CAD1" w14:textId="77777777" w:rsidR="00902538" w:rsidRPr="000E50C4" w:rsidRDefault="00902538" w:rsidP="00F67747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14:paraId="5926855F" w14:textId="77777777" w:rsidR="00902538" w:rsidRPr="000E50C4" w:rsidRDefault="00902538" w:rsidP="00902538">
      <w:pPr>
        <w:ind w:firstLine="709"/>
        <w:rPr>
          <w:b/>
          <w:color w:val="000000"/>
          <w:sz w:val="28"/>
          <w:szCs w:val="28"/>
        </w:rPr>
      </w:pPr>
      <w:r w:rsidRPr="000E50C4">
        <w:rPr>
          <w:b/>
          <w:color w:val="000000"/>
          <w:sz w:val="28"/>
          <w:szCs w:val="28"/>
        </w:rPr>
        <w:t>Премьер-Министр</w:t>
      </w:r>
    </w:p>
    <w:p w14:paraId="35D7785C" w14:textId="77777777" w:rsidR="00621500" w:rsidRPr="00223354" w:rsidRDefault="00902538" w:rsidP="00902538">
      <w:pPr>
        <w:widowControl w:val="0"/>
        <w:rPr>
          <w:b/>
          <w:sz w:val="28"/>
          <w:szCs w:val="28"/>
        </w:rPr>
      </w:pPr>
      <w:r w:rsidRPr="000E50C4">
        <w:rPr>
          <w:b/>
          <w:color w:val="000000"/>
          <w:sz w:val="28"/>
          <w:szCs w:val="28"/>
        </w:rPr>
        <w:t xml:space="preserve">       Республики Казахстан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0E50C4">
        <w:rPr>
          <w:b/>
          <w:color w:val="000000"/>
          <w:sz w:val="28"/>
          <w:szCs w:val="28"/>
        </w:rPr>
        <w:t xml:space="preserve">     </w:t>
      </w:r>
      <w:r w:rsidR="00B773B1">
        <w:rPr>
          <w:b/>
          <w:color w:val="000000"/>
          <w:sz w:val="28"/>
          <w:szCs w:val="28"/>
        </w:rPr>
        <w:t xml:space="preserve"> </w:t>
      </w:r>
      <w:r w:rsidR="0051540F">
        <w:rPr>
          <w:b/>
          <w:color w:val="000000"/>
          <w:sz w:val="28"/>
          <w:szCs w:val="28"/>
        </w:rPr>
        <w:t xml:space="preserve"> </w:t>
      </w:r>
      <w:r w:rsidR="00A62DCB">
        <w:rPr>
          <w:b/>
          <w:color w:val="000000"/>
          <w:sz w:val="28"/>
          <w:szCs w:val="28"/>
        </w:rPr>
        <w:t xml:space="preserve"> </w:t>
      </w:r>
      <w:r w:rsidRPr="000E50C4">
        <w:rPr>
          <w:b/>
          <w:color w:val="000000"/>
          <w:sz w:val="28"/>
          <w:szCs w:val="28"/>
        </w:rPr>
        <w:t xml:space="preserve">       </w:t>
      </w:r>
      <w:r w:rsidR="005B7BE2">
        <w:rPr>
          <w:b/>
          <w:color w:val="000000"/>
          <w:sz w:val="28"/>
          <w:szCs w:val="28"/>
        </w:rPr>
        <w:t xml:space="preserve"> </w:t>
      </w:r>
      <w:r w:rsidR="008F0C95">
        <w:rPr>
          <w:b/>
          <w:color w:val="000000"/>
          <w:sz w:val="28"/>
          <w:szCs w:val="28"/>
        </w:rPr>
        <w:t xml:space="preserve"> </w:t>
      </w:r>
      <w:r w:rsidRPr="000E50C4">
        <w:rPr>
          <w:b/>
          <w:color w:val="000000"/>
          <w:sz w:val="28"/>
          <w:szCs w:val="28"/>
        </w:rPr>
        <w:t xml:space="preserve">  </w:t>
      </w:r>
      <w:r w:rsidR="0082012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0E50C4">
        <w:rPr>
          <w:b/>
          <w:color w:val="000000"/>
          <w:sz w:val="28"/>
          <w:szCs w:val="28"/>
        </w:rPr>
        <w:t xml:space="preserve"> О. Бектенов</w:t>
      </w:r>
    </w:p>
    <w:sectPr w:rsidR="00621500" w:rsidRPr="00223354" w:rsidSect="00025620">
      <w:headerReference w:type="even" r:id="rId7"/>
      <w:headerReference w:type="defaul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7B5D" w14:textId="77777777" w:rsidR="00F963CF" w:rsidRDefault="00F963CF">
      <w:r>
        <w:separator/>
      </w:r>
    </w:p>
  </w:endnote>
  <w:endnote w:type="continuationSeparator" w:id="0">
    <w:p w14:paraId="427FC04F" w14:textId="77777777" w:rsidR="00F963CF" w:rsidRDefault="00F9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ECCF" w14:textId="77777777" w:rsidR="00F963CF" w:rsidRDefault="00F963CF">
      <w:r>
        <w:separator/>
      </w:r>
    </w:p>
  </w:footnote>
  <w:footnote w:type="continuationSeparator" w:id="0">
    <w:p w14:paraId="06C49C3A" w14:textId="77777777" w:rsidR="00F963CF" w:rsidRDefault="00F9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1A26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E21F8D9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0B6C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F0C95">
      <w:rPr>
        <w:rStyle w:val="af0"/>
        <w:noProof/>
      </w:rPr>
      <w:t>2</w:t>
    </w:r>
    <w:r>
      <w:rPr>
        <w:rStyle w:val="af0"/>
      </w:rPr>
      <w:fldChar w:fldCharType="end"/>
    </w:r>
  </w:p>
  <w:p w14:paraId="32EB0AD9" w14:textId="77777777" w:rsidR="00BE78CA" w:rsidRDefault="00BE78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EF259DB"/>
    <w:multiLevelType w:val="multilevel"/>
    <w:tmpl w:val="A71C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3214AD"/>
    <w:multiLevelType w:val="hybridMultilevel"/>
    <w:tmpl w:val="33209F9E"/>
    <w:lvl w:ilvl="0" w:tplc="45A2DA7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62"/>
    <w:rsid w:val="000039E3"/>
    <w:rsid w:val="00005888"/>
    <w:rsid w:val="000149A9"/>
    <w:rsid w:val="00025620"/>
    <w:rsid w:val="00027C3E"/>
    <w:rsid w:val="0003770E"/>
    <w:rsid w:val="00042149"/>
    <w:rsid w:val="000922AA"/>
    <w:rsid w:val="000933BC"/>
    <w:rsid w:val="000B3121"/>
    <w:rsid w:val="000B62D1"/>
    <w:rsid w:val="000D042D"/>
    <w:rsid w:val="000D4DAC"/>
    <w:rsid w:val="000D6FE6"/>
    <w:rsid w:val="00110594"/>
    <w:rsid w:val="001319EE"/>
    <w:rsid w:val="00143292"/>
    <w:rsid w:val="001763DE"/>
    <w:rsid w:val="001A110F"/>
    <w:rsid w:val="001B61C1"/>
    <w:rsid w:val="001D416A"/>
    <w:rsid w:val="001E57D4"/>
    <w:rsid w:val="001F4925"/>
    <w:rsid w:val="001F64CB"/>
    <w:rsid w:val="002000F4"/>
    <w:rsid w:val="00223354"/>
    <w:rsid w:val="0023374B"/>
    <w:rsid w:val="00240B20"/>
    <w:rsid w:val="002439C0"/>
    <w:rsid w:val="00251F3F"/>
    <w:rsid w:val="00257008"/>
    <w:rsid w:val="002838D9"/>
    <w:rsid w:val="00286DFB"/>
    <w:rsid w:val="002A394A"/>
    <w:rsid w:val="002B35DF"/>
    <w:rsid w:val="003149AC"/>
    <w:rsid w:val="00364E0B"/>
    <w:rsid w:val="003F241E"/>
    <w:rsid w:val="00423754"/>
    <w:rsid w:val="00430E89"/>
    <w:rsid w:val="00437E07"/>
    <w:rsid w:val="00447746"/>
    <w:rsid w:val="004726FE"/>
    <w:rsid w:val="0049623C"/>
    <w:rsid w:val="004B2BA4"/>
    <w:rsid w:val="004B400D"/>
    <w:rsid w:val="004C34B8"/>
    <w:rsid w:val="004C5635"/>
    <w:rsid w:val="004E49BE"/>
    <w:rsid w:val="004F3375"/>
    <w:rsid w:val="0051540F"/>
    <w:rsid w:val="005323C4"/>
    <w:rsid w:val="005A43EF"/>
    <w:rsid w:val="005A6BAE"/>
    <w:rsid w:val="005A73F9"/>
    <w:rsid w:val="005B7BE2"/>
    <w:rsid w:val="005C1444"/>
    <w:rsid w:val="005D64BA"/>
    <w:rsid w:val="005F582C"/>
    <w:rsid w:val="00621500"/>
    <w:rsid w:val="0062590B"/>
    <w:rsid w:val="00670D4A"/>
    <w:rsid w:val="00685296"/>
    <w:rsid w:val="006B6938"/>
    <w:rsid w:val="006C0886"/>
    <w:rsid w:val="007111E8"/>
    <w:rsid w:val="00731B2A"/>
    <w:rsid w:val="00734454"/>
    <w:rsid w:val="00740441"/>
    <w:rsid w:val="007767CD"/>
    <w:rsid w:val="00782A16"/>
    <w:rsid w:val="007D6420"/>
    <w:rsid w:val="007E1802"/>
    <w:rsid w:val="007E588D"/>
    <w:rsid w:val="0081000A"/>
    <w:rsid w:val="00810083"/>
    <w:rsid w:val="00820123"/>
    <w:rsid w:val="0082199C"/>
    <w:rsid w:val="00830838"/>
    <w:rsid w:val="008436CA"/>
    <w:rsid w:val="00866964"/>
    <w:rsid w:val="00867FA4"/>
    <w:rsid w:val="008770C7"/>
    <w:rsid w:val="0089260F"/>
    <w:rsid w:val="00895783"/>
    <w:rsid w:val="008A0C5B"/>
    <w:rsid w:val="008A50FA"/>
    <w:rsid w:val="008C39D0"/>
    <w:rsid w:val="008D535F"/>
    <w:rsid w:val="008E05B0"/>
    <w:rsid w:val="008E4849"/>
    <w:rsid w:val="008F0C95"/>
    <w:rsid w:val="008F79F0"/>
    <w:rsid w:val="00902538"/>
    <w:rsid w:val="009139A9"/>
    <w:rsid w:val="00914138"/>
    <w:rsid w:val="00915A4B"/>
    <w:rsid w:val="00934587"/>
    <w:rsid w:val="009660DD"/>
    <w:rsid w:val="009924CE"/>
    <w:rsid w:val="00993330"/>
    <w:rsid w:val="009E69DB"/>
    <w:rsid w:val="009F55E0"/>
    <w:rsid w:val="00A00546"/>
    <w:rsid w:val="00A10052"/>
    <w:rsid w:val="00A17FE7"/>
    <w:rsid w:val="00A338BC"/>
    <w:rsid w:val="00A47D62"/>
    <w:rsid w:val="00A62DCB"/>
    <w:rsid w:val="00A7120A"/>
    <w:rsid w:val="00A83BCF"/>
    <w:rsid w:val="00A97E4B"/>
    <w:rsid w:val="00AA225A"/>
    <w:rsid w:val="00AB01D4"/>
    <w:rsid w:val="00AC76FB"/>
    <w:rsid w:val="00AE65A1"/>
    <w:rsid w:val="00AF7E6E"/>
    <w:rsid w:val="00B467E9"/>
    <w:rsid w:val="00B50F49"/>
    <w:rsid w:val="00B54154"/>
    <w:rsid w:val="00B773B1"/>
    <w:rsid w:val="00B8353B"/>
    <w:rsid w:val="00B86340"/>
    <w:rsid w:val="00B90ED9"/>
    <w:rsid w:val="00B9384E"/>
    <w:rsid w:val="00BE3CFA"/>
    <w:rsid w:val="00BE78CA"/>
    <w:rsid w:val="00C005ED"/>
    <w:rsid w:val="00C05CBD"/>
    <w:rsid w:val="00C27DE2"/>
    <w:rsid w:val="00C65A50"/>
    <w:rsid w:val="00C8588A"/>
    <w:rsid w:val="00CA0D0C"/>
    <w:rsid w:val="00CA1875"/>
    <w:rsid w:val="00CB05F7"/>
    <w:rsid w:val="00CC7D90"/>
    <w:rsid w:val="00CD0319"/>
    <w:rsid w:val="00CE6A1B"/>
    <w:rsid w:val="00D03D0C"/>
    <w:rsid w:val="00D11982"/>
    <w:rsid w:val="00D14F06"/>
    <w:rsid w:val="00D34F9C"/>
    <w:rsid w:val="00DA4CB8"/>
    <w:rsid w:val="00DA79F9"/>
    <w:rsid w:val="00DB2BB9"/>
    <w:rsid w:val="00DE5BF8"/>
    <w:rsid w:val="00E227C9"/>
    <w:rsid w:val="00E379FE"/>
    <w:rsid w:val="00E43190"/>
    <w:rsid w:val="00E44ED8"/>
    <w:rsid w:val="00E57A5B"/>
    <w:rsid w:val="00E76F59"/>
    <w:rsid w:val="00E816F2"/>
    <w:rsid w:val="00E866E0"/>
    <w:rsid w:val="00EA7154"/>
    <w:rsid w:val="00EC3C11"/>
    <w:rsid w:val="00ED05AD"/>
    <w:rsid w:val="00EE1A39"/>
    <w:rsid w:val="00F015B6"/>
    <w:rsid w:val="00F029B2"/>
    <w:rsid w:val="00F10472"/>
    <w:rsid w:val="00F525B9"/>
    <w:rsid w:val="00F60BBF"/>
    <w:rsid w:val="00F64017"/>
    <w:rsid w:val="00F67747"/>
    <w:rsid w:val="00F93EE0"/>
    <w:rsid w:val="00F963CF"/>
    <w:rsid w:val="00FB3726"/>
    <w:rsid w:val="00FC5FC5"/>
    <w:rsid w:val="00FD02FB"/>
    <w:rsid w:val="00FD29A6"/>
    <w:rsid w:val="00FE06F8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A6B9B"/>
  <w15:docId w15:val="{EA4694F9-DB4F-4121-B303-3237C876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0D6FE6"/>
    <w:pPr>
      <w:overflowPunct/>
      <w:autoSpaceDE/>
      <w:autoSpaceDN/>
      <w:adjustRightInd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0D6FE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Букаев Ринат</cp:lastModifiedBy>
  <cp:revision>4</cp:revision>
  <cp:lastPrinted>2025-06-24T07:12:00Z</cp:lastPrinted>
  <dcterms:created xsi:type="dcterms:W3CDTF">2025-07-10T10:36:00Z</dcterms:created>
  <dcterms:modified xsi:type="dcterms:W3CDTF">2025-07-10T11:52:00Z</dcterms:modified>
</cp:coreProperties>
</file>